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AE7F5" w14:textId="77777777" w:rsidR="004563B2" w:rsidRDefault="004563B2">
      <w:pPr>
        <w:tabs>
          <w:tab w:val="center" w:pos="4680"/>
          <w:tab w:val="right" w:pos="9360"/>
        </w:tabs>
      </w:pPr>
    </w:p>
    <w:p w14:paraId="2841885C" w14:textId="77777777" w:rsidR="004563B2" w:rsidRDefault="00552E31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7518E98A" w14:textId="77777777" w:rsidR="004563B2" w:rsidRDefault="00552E31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57C45535" w14:textId="77777777" w:rsidR="004563B2" w:rsidRDefault="00552E31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2205B8AF" w14:textId="77777777" w:rsidR="004563B2" w:rsidRDefault="00552E31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508AD0AA" w14:textId="77777777" w:rsidR="004563B2" w:rsidRDefault="00552E31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7873E159" w14:textId="77777777" w:rsidR="004563B2" w:rsidRDefault="00552E31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1098FA23" w14:textId="77777777" w:rsidR="004563B2" w:rsidRDefault="004563B2">
      <w:pPr>
        <w:textAlignment w:val="baseline"/>
        <w:rPr>
          <w:sz w:val="18"/>
          <w:szCs w:val="18"/>
        </w:rPr>
      </w:pPr>
    </w:p>
    <w:p w14:paraId="57C0CC48" w14:textId="77777777" w:rsidR="004563B2" w:rsidRDefault="004563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A69CF82" w14:textId="77777777" w:rsidR="004563B2" w:rsidRDefault="00552E3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84A7089" w14:textId="77777777" w:rsidR="004563B2" w:rsidRDefault="004563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057CC45" w14:textId="77777777" w:rsidR="004563B2" w:rsidRDefault="004563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434411B6" w14:textId="77777777" w:rsidR="004563B2" w:rsidRDefault="004563B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4563B2" w14:paraId="1A78631E" w14:textId="77777777">
        <w:tc>
          <w:tcPr>
            <w:tcW w:w="2448" w:type="dxa"/>
          </w:tcPr>
          <w:p w14:paraId="25685820" w14:textId="77777777" w:rsidR="004563B2" w:rsidRDefault="00552E31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F097FCB" w14:textId="0A9C2823" w:rsidR="004563B2" w:rsidRPr="008B6BB5" w:rsidRDefault="000D3470">
            <w:pPr>
              <w:jc w:val="both"/>
              <w:rPr>
                <w:smallCaps/>
                <w:kern w:val="2"/>
                <w:szCs w:val="24"/>
              </w:rPr>
            </w:pPr>
            <w:r>
              <w:rPr>
                <w:kern w:val="2"/>
                <w:szCs w:val="24"/>
              </w:rPr>
              <w:t>KŪDIKIO KRAITELIŲ PIRKIMO – PARDAVIMO SUTARTIS</w:t>
            </w:r>
          </w:p>
        </w:tc>
      </w:tr>
      <w:tr w:rsidR="004563B2" w14:paraId="526DDBB3" w14:textId="77777777">
        <w:tc>
          <w:tcPr>
            <w:tcW w:w="2448" w:type="dxa"/>
          </w:tcPr>
          <w:p w14:paraId="177F3D9C" w14:textId="77777777" w:rsidR="004563B2" w:rsidRDefault="00552E31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76B36A2" w14:textId="77777777" w:rsidR="004563B2" w:rsidRDefault="004563B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71B97BB" w14:textId="77777777" w:rsidR="004563B2" w:rsidRDefault="00552E31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898A139" w14:textId="77777777" w:rsidR="004563B2" w:rsidRDefault="004563B2">
            <w:pPr>
              <w:jc w:val="both"/>
              <w:rPr>
                <w:kern w:val="2"/>
                <w:szCs w:val="24"/>
              </w:rPr>
            </w:pPr>
          </w:p>
        </w:tc>
      </w:tr>
    </w:tbl>
    <w:p w14:paraId="5B92539E" w14:textId="77777777" w:rsidR="004563B2" w:rsidRDefault="004563B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4563B2" w14:paraId="3FAB9385" w14:textId="77777777">
        <w:tc>
          <w:tcPr>
            <w:tcW w:w="9558" w:type="dxa"/>
            <w:gridSpan w:val="3"/>
          </w:tcPr>
          <w:p w14:paraId="179EBC54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4563B2" w14:paraId="02D6C9D8" w14:textId="77777777">
        <w:tc>
          <w:tcPr>
            <w:tcW w:w="2808" w:type="dxa"/>
            <w:vMerge w:val="restart"/>
          </w:tcPr>
          <w:p w14:paraId="34472737" w14:textId="77777777" w:rsidR="004563B2" w:rsidRDefault="004563B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8B830EA" w14:textId="77777777" w:rsidR="004563B2" w:rsidRDefault="004563B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D3942DF" w14:textId="77777777" w:rsidR="004563B2" w:rsidRDefault="004563B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8C731E3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6CD1B93D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44BC48F4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64792C9" w14:textId="13BECB80" w:rsidR="004563B2" w:rsidRDefault="00704F5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Joniškio rajono savivaldybės administracija</w:t>
            </w:r>
          </w:p>
        </w:tc>
      </w:tr>
      <w:tr w:rsidR="004563B2" w14:paraId="2CD60CF0" w14:textId="77777777">
        <w:tc>
          <w:tcPr>
            <w:tcW w:w="2808" w:type="dxa"/>
            <w:vMerge/>
          </w:tcPr>
          <w:p w14:paraId="050A0604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9570D0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C15D696" w14:textId="6FAD6CAF" w:rsidR="004563B2" w:rsidRDefault="00704F5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288712070</w:t>
            </w:r>
          </w:p>
        </w:tc>
      </w:tr>
      <w:tr w:rsidR="004563B2" w14:paraId="6C5CE686" w14:textId="77777777">
        <w:tc>
          <w:tcPr>
            <w:tcW w:w="2808" w:type="dxa"/>
            <w:vMerge/>
          </w:tcPr>
          <w:p w14:paraId="2ABB21DD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0EEA7B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F4670AA" w14:textId="3C083D29" w:rsidR="004563B2" w:rsidRDefault="00704F5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Livonijos g. 4-1</w:t>
            </w:r>
            <w:r w:rsidR="004D0D65">
              <w:rPr>
                <w:kern w:val="2"/>
                <w:szCs w:val="24"/>
              </w:rPr>
              <w:t xml:space="preserve">, </w:t>
            </w:r>
            <w:r w:rsidR="005700C8">
              <w:rPr>
                <w:kern w:val="2"/>
                <w:szCs w:val="24"/>
              </w:rPr>
              <w:t>84124 Joniškis</w:t>
            </w:r>
          </w:p>
        </w:tc>
      </w:tr>
      <w:tr w:rsidR="004563B2" w14:paraId="6D1D3637" w14:textId="77777777">
        <w:tc>
          <w:tcPr>
            <w:tcW w:w="2808" w:type="dxa"/>
            <w:vMerge/>
          </w:tcPr>
          <w:p w14:paraId="4304886F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F2D794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424506A8" w14:textId="2791FD9C" w:rsidR="004563B2" w:rsidRDefault="00BC4FE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4563B2" w14:paraId="60215666" w14:textId="77777777">
        <w:tc>
          <w:tcPr>
            <w:tcW w:w="2808" w:type="dxa"/>
            <w:vMerge/>
          </w:tcPr>
          <w:p w14:paraId="14B5DE5C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024FF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C381F9C" w14:textId="41672BED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4B1734E7" w14:textId="77777777">
        <w:tc>
          <w:tcPr>
            <w:tcW w:w="2808" w:type="dxa"/>
            <w:vMerge/>
          </w:tcPr>
          <w:p w14:paraId="79FC5FC4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F2E4C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E407D64" w14:textId="2E0CFFC9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3F85EC40" w14:textId="77777777">
        <w:tc>
          <w:tcPr>
            <w:tcW w:w="2808" w:type="dxa"/>
            <w:vMerge/>
          </w:tcPr>
          <w:p w14:paraId="54555802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91E399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79523A9" w14:textId="424F05F7" w:rsidR="004563B2" w:rsidRDefault="003F180F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</w:t>
            </w:r>
            <w:r w:rsidRPr="003F180F">
              <w:rPr>
                <w:kern w:val="2"/>
                <w:szCs w:val="24"/>
              </w:rPr>
              <w:t xml:space="preserve"> 426 69154 </w:t>
            </w:r>
          </w:p>
        </w:tc>
      </w:tr>
      <w:tr w:rsidR="004563B2" w14:paraId="6631CC2A" w14:textId="77777777">
        <w:tc>
          <w:tcPr>
            <w:tcW w:w="2808" w:type="dxa"/>
            <w:vMerge/>
          </w:tcPr>
          <w:p w14:paraId="0FC535A2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A74E49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C731677" w14:textId="14F089A8" w:rsidR="004563B2" w:rsidRDefault="003F180F">
            <w:pPr>
              <w:jc w:val="center"/>
              <w:rPr>
                <w:kern w:val="2"/>
                <w:szCs w:val="24"/>
              </w:rPr>
            </w:pPr>
            <w:r w:rsidRPr="003F180F">
              <w:rPr>
                <w:kern w:val="2"/>
                <w:szCs w:val="24"/>
              </w:rPr>
              <w:t>savivaldybe@joniskis.lt</w:t>
            </w:r>
          </w:p>
        </w:tc>
      </w:tr>
      <w:tr w:rsidR="004563B2" w14:paraId="2C1A9B02" w14:textId="77777777">
        <w:tc>
          <w:tcPr>
            <w:tcW w:w="2808" w:type="dxa"/>
            <w:vMerge/>
          </w:tcPr>
          <w:p w14:paraId="1F7247B1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35225F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77484E1" w14:textId="43BD8FF2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11EA8410" w14:textId="77777777">
        <w:tc>
          <w:tcPr>
            <w:tcW w:w="2808" w:type="dxa"/>
            <w:vMerge/>
          </w:tcPr>
          <w:p w14:paraId="13B96B74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5BFECE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34B117C" w14:textId="7103C917" w:rsidR="004563B2" w:rsidRDefault="009C2ABB">
            <w:pPr>
              <w:jc w:val="center"/>
              <w:rPr>
                <w:kern w:val="2"/>
                <w:szCs w:val="24"/>
              </w:rPr>
            </w:pPr>
            <w:r w:rsidRPr="009C2ABB">
              <w:rPr>
                <w:kern w:val="2"/>
                <w:szCs w:val="24"/>
              </w:rPr>
              <w:t>Joniškio rajono savivaldybės administracijos veiklos nuostat</w:t>
            </w:r>
            <w:r w:rsidR="001A43A0">
              <w:rPr>
                <w:kern w:val="2"/>
                <w:szCs w:val="24"/>
              </w:rPr>
              <w:t>us</w:t>
            </w:r>
          </w:p>
        </w:tc>
      </w:tr>
      <w:tr w:rsidR="004563B2" w14:paraId="4F301985" w14:textId="77777777">
        <w:tc>
          <w:tcPr>
            <w:tcW w:w="2808" w:type="dxa"/>
            <w:vMerge w:val="restart"/>
          </w:tcPr>
          <w:p w14:paraId="6CD90E43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5E04FFDF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00D8FEA2" w14:textId="77777777" w:rsidR="004563B2" w:rsidRDefault="004563B2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FAD408E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39463D49" w14:textId="77777777" w:rsidR="001A43A0" w:rsidRDefault="001A43A0" w:rsidP="001A43A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94133A9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67DDAB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CAFCBF4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18638E87" w14:textId="77777777">
        <w:tc>
          <w:tcPr>
            <w:tcW w:w="2808" w:type="dxa"/>
            <w:vMerge/>
          </w:tcPr>
          <w:p w14:paraId="034FE0E8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73D2B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86867D1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5CAEB646" w14:textId="77777777">
        <w:tc>
          <w:tcPr>
            <w:tcW w:w="2808" w:type="dxa"/>
            <w:vMerge/>
          </w:tcPr>
          <w:p w14:paraId="3E5F7D1A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4F20CA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6A9D720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075CE6AC" w14:textId="77777777">
        <w:tc>
          <w:tcPr>
            <w:tcW w:w="2808" w:type="dxa"/>
            <w:vMerge/>
          </w:tcPr>
          <w:p w14:paraId="3593787E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82442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17E5A5A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0B5B22C3" w14:textId="77777777">
        <w:tc>
          <w:tcPr>
            <w:tcW w:w="2808" w:type="dxa"/>
            <w:vMerge/>
          </w:tcPr>
          <w:p w14:paraId="1209FBE6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16ED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4BD6D2A0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195BFDF8" w14:textId="77777777">
        <w:tc>
          <w:tcPr>
            <w:tcW w:w="2808" w:type="dxa"/>
            <w:vMerge/>
          </w:tcPr>
          <w:p w14:paraId="42515620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61E7CF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806D666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5EBC57C5" w14:textId="77777777">
        <w:tc>
          <w:tcPr>
            <w:tcW w:w="2808" w:type="dxa"/>
            <w:vMerge/>
          </w:tcPr>
          <w:p w14:paraId="792AD0AF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94AF40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51416D2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0D07B027" w14:textId="77777777">
        <w:tc>
          <w:tcPr>
            <w:tcW w:w="2808" w:type="dxa"/>
            <w:vMerge/>
          </w:tcPr>
          <w:p w14:paraId="7A800677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8504A2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60F8901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3DF7D377" w14:textId="77777777">
        <w:tc>
          <w:tcPr>
            <w:tcW w:w="2808" w:type="dxa"/>
            <w:vMerge/>
          </w:tcPr>
          <w:p w14:paraId="7AFD71E6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078B6C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47CACA4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  <w:tr w:rsidR="004563B2" w14:paraId="4B6D6CF0" w14:textId="77777777">
        <w:tc>
          <w:tcPr>
            <w:tcW w:w="2808" w:type="dxa"/>
            <w:vMerge/>
          </w:tcPr>
          <w:p w14:paraId="6778456F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0C9EE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B399747" w14:textId="77777777" w:rsidR="004563B2" w:rsidRDefault="004563B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FF90D7A" w14:textId="77777777" w:rsidR="004563B2" w:rsidRDefault="004563B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4563B2" w14:paraId="5FDD6DB6" w14:textId="77777777">
        <w:trPr>
          <w:trHeight w:val="300"/>
        </w:trPr>
        <w:tc>
          <w:tcPr>
            <w:tcW w:w="9535" w:type="dxa"/>
            <w:gridSpan w:val="5"/>
          </w:tcPr>
          <w:p w14:paraId="5086D670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4563B2" w14:paraId="50A5B9E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D5F4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EA1" w14:textId="539D5373" w:rsidR="004563B2" w:rsidRDefault="001A43A0">
            <w:pPr>
              <w:rPr>
                <w:color w:val="4472C4"/>
                <w:kern w:val="2"/>
                <w:szCs w:val="24"/>
              </w:rPr>
            </w:pPr>
            <w:r w:rsidRPr="002411E2">
              <w:rPr>
                <w:color w:val="5B9BD5" w:themeColor="accent1"/>
              </w:rPr>
              <w:lastRenderedPageBreak/>
              <w:t>(nurodyti padalinį / skyrių, pareigas, vardą, pavardę, tel., el. paštą)</w:t>
            </w:r>
          </w:p>
        </w:tc>
      </w:tr>
      <w:tr w:rsidR="004563B2" w14:paraId="42B8B8E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EDD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8C85" w14:textId="0BAA8A8A" w:rsidR="004563B2" w:rsidRDefault="001A43A0">
            <w:pPr>
              <w:rPr>
                <w:color w:val="4472C4"/>
                <w:kern w:val="2"/>
                <w:szCs w:val="24"/>
              </w:rPr>
            </w:pPr>
            <w:r w:rsidRPr="002411E2">
              <w:rPr>
                <w:color w:val="5B9BD5" w:themeColor="accent1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4563B2" w14:paraId="1FBF5836" w14:textId="77777777">
        <w:trPr>
          <w:trHeight w:val="300"/>
        </w:trPr>
        <w:tc>
          <w:tcPr>
            <w:tcW w:w="9535" w:type="dxa"/>
            <w:gridSpan w:val="5"/>
          </w:tcPr>
          <w:p w14:paraId="439AABD8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4563B2" w14:paraId="5095779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1D3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5DA" w14:textId="77777777" w:rsidR="00377690" w:rsidRDefault="00552E31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C8117D">
              <w:rPr>
                <w:kern w:val="2"/>
                <w:szCs w:val="24"/>
              </w:rPr>
              <w:t>k</w:t>
            </w:r>
            <w:r w:rsidR="00551DD1">
              <w:rPr>
                <w:kern w:val="2"/>
                <w:szCs w:val="24"/>
              </w:rPr>
              <w:t xml:space="preserve">ūdikio </w:t>
            </w:r>
            <w:r w:rsidR="00D67804">
              <w:rPr>
                <w:kern w:val="2"/>
                <w:szCs w:val="24"/>
              </w:rPr>
              <w:t xml:space="preserve">kraitelius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  <w:r w:rsidR="001817D5">
              <w:rPr>
                <w:color w:val="000000"/>
                <w:kern w:val="2"/>
                <w:szCs w:val="24"/>
              </w:rPr>
              <w:t xml:space="preserve"> </w:t>
            </w:r>
            <w:r w:rsidR="00A5073E" w:rsidRPr="00A5073E">
              <w:rPr>
                <w:color w:val="000000"/>
                <w:kern w:val="2"/>
                <w:szCs w:val="24"/>
              </w:rPr>
              <w:t xml:space="preserve">Preliminarus perkamų kūdikio kraitelių kiekis – </w:t>
            </w:r>
            <w:r w:rsidR="00A5073E">
              <w:rPr>
                <w:color w:val="000000"/>
                <w:kern w:val="2"/>
                <w:szCs w:val="24"/>
              </w:rPr>
              <w:t>3</w:t>
            </w:r>
            <w:r w:rsidR="00A5073E" w:rsidRPr="00A5073E">
              <w:rPr>
                <w:color w:val="000000"/>
                <w:kern w:val="2"/>
                <w:szCs w:val="24"/>
              </w:rPr>
              <w:t>00 vnt. Kūdikio kraiteliai bus perkami</w:t>
            </w:r>
            <w:r w:rsidR="00A5073E" w:rsidRPr="00A5073E">
              <w:rPr>
                <w:color w:val="000000"/>
                <w:kern w:val="2"/>
                <w:szCs w:val="24"/>
              </w:rPr>
              <w:br/>
              <w:t>pagal Pirkėjo poreikį.</w:t>
            </w:r>
            <w:r w:rsidR="00A5073E">
              <w:rPr>
                <w:color w:val="000000"/>
                <w:kern w:val="2"/>
                <w:szCs w:val="24"/>
              </w:rPr>
              <w:t xml:space="preserve"> </w:t>
            </w:r>
          </w:p>
          <w:p w14:paraId="42D06A94" w14:textId="7C6EEFC2" w:rsidR="004563B2" w:rsidRDefault="00E76E46">
            <w:pPr>
              <w:rPr>
                <w:color w:val="000000"/>
                <w:kern w:val="2"/>
                <w:szCs w:val="24"/>
              </w:rPr>
            </w:pPr>
            <w:r w:rsidRPr="00E76E46">
              <w:rPr>
                <w:color w:val="000000"/>
                <w:kern w:val="2"/>
                <w:szCs w:val="24"/>
              </w:rPr>
              <w:t>Išsamus tiekiamų Prekių aprašymas ir joms taikomi reikalavimai nustatyti šios Sutarties priede Nr. 1 „Techninė specifikacija“ (toliau – Techninė specifikacija)</w:t>
            </w:r>
            <w:r>
              <w:rPr>
                <w:color w:val="000000"/>
                <w:kern w:val="2"/>
                <w:szCs w:val="24"/>
              </w:rPr>
              <w:t xml:space="preserve"> ir Sutarties priede Nr. 2 „Pasiūlymas“.</w:t>
            </w:r>
          </w:p>
        </w:tc>
      </w:tr>
      <w:tr w:rsidR="004563B2" w14:paraId="53CFD2F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006" w14:textId="64B228F4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0D0" w14:textId="77777777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00184EA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1AAE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3F4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4E4350" w14:textId="77777777" w:rsidR="004563B2" w:rsidRDefault="004563B2">
            <w:pPr>
              <w:rPr>
                <w:kern w:val="2"/>
                <w:szCs w:val="24"/>
              </w:rPr>
            </w:pPr>
          </w:p>
          <w:p w14:paraId="02B1F533" w14:textId="658C4F92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5D722DBE" w14:textId="77777777">
        <w:trPr>
          <w:trHeight w:val="300"/>
        </w:trPr>
        <w:tc>
          <w:tcPr>
            <w:tcW w:w="9535" w:type="dxa"/>
            <w:gridSpan w:val="5"/>
          </w:tcPr>
          <w:p w14:paraId="3F8E9EE3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4563B2" w14:paraId="5F7A604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E92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D75" w14:textId="315A8853" w:rsidR="004563B2" w:rsidRPr="001E3480" w:rsidRDefault="001E3480" w:rsidP="001E3480">
            <w:pPr>
              <w:jc w:val="both"/>
              <w:rPr>
                <w:kern w:val="2"/>
                <w:szCs w:val="24"/>
              </w:rPr>
            </w:pPr>
            <w:r w:rsidRPr="001E3480">
              <w:rPr>
                <w:kern w:val="2"/>
                <w:szCs w:val="24"/>
              </w:rPr>
              <w:t>Tiekėjas įsipareigoja</w:t>
            </w:r>
            <w:r>
              <w:rPr>
                <w:kern w:val="2"/>
                <w:szCs w:val="24"/>
              </w:rPr>
              <w:t>,</w:t>
            </w:r>
            <w:r w:rsidRPr="001E3480">
              <w:rPr>
                <w:kern w:val="2"/>
                <w:szCs w:val="24"/>
              </w:rPr>
              <w:t xml:space="preserve"> pagal atskirą Pirkėjo užsakymą</w:t>
            </w:r>
            <w:r>
              <w:rPr>
                <w:kern w:val="2"/>
                <w:szCs w:val="24"/>
              </w:rPr>
              <w:t>,</w:t>
            </w:r>
            <w:r w:rsidRPr="001E3480">
              <w:rPr>
                <w:kern w:val="2"/>
                <w:szCs w:val="24"/>
              </w:rPr>
              <w:t xml:space="preserve"> pristatyti Prekes ne vėliau kaip per 7 (septynias) kalendorines dienas nuo užsakymo pateikimo dienos, adresu: Livonijos g. 4-1, 84124 Joniškis.</w:t>
            </w:r>
          </w:p>
        </w:tc>
      </w:tr>
      <w:tr w:rsidR="004563B2" w14:paraId="55ADB8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73C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9526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E621DB" w14:textId="09641211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02A4D29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64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C57" w14:textId="5C5607ED" w:rsidR="004563B2" w:rsidRDefault="00C56FBB">
            <w:pPr>
              <w:rPr>
                <w:kern w:val="2"/>
                <w:szCs w:val="24"/>
              </w:rPr>
            </w:pPr>
            <w:r w:rsidRPr="00C56FBB">
              <w:rPr>
                <w:kern w:val="2"/>
                <w:szCs w:val="24"/>
              </w:rPr>
              <w:t xml:space="preserve">Kūdikio kraitelio užsakymus </w:t>
            </w:r>
            <w:r>
              <w:rPr>
                <w:kern w:val="2"/>
                <w:szCs w:val="24"/>
              </w:rPr>
              <w:t>Tiekėjas</w:t>
            </w:r>
            <w:r w:rsidRPr="00C56FBB">
              <w:rPr>
                <w:kern w:val="2"/>
                <w:szCs w:val="24"/>
              </w:rPr>
              <w:t xml:space="preserve"> priima</w:t>
            </w:r>
            <w:r w:rsidR="00F80213">
              <w:rPr>
                <w:kern w:val="2"/>
                <w:szCs w:val="24"/>
              </w:rPr>
              <w:t xml:space="preserve"> raštu</w:t>
            </w:r>
            <w:r w:rsidR="00B653E1">
              <w:rPr>
                <w:kern w:val="2"/>
                <w:szCs w:val="24"/>
              </w:rPr>
              <w:t xml:space="preserve"> (</w:t>
            </w:r>
            <w:r w:rsidR="00B653E1" w:rsidRPr="00B653E1">
              <w:rPr>
                <w:kern w:val="2"/>
                <w:szCs w:val="24"/>
              </w:rPr>
              <w:t>el. paštu) pagal poreikį, tačiau minimalus užsakymo kiekis yra ne mažiau kaip 50 kūdikio kraitelio komplektų.</w:t>
            </w:r>
            <w:r w:rsidRPr="00C56FBB">
              <w:rPr>
                <w:kern w:val="2"/>
                <w:szCs w:val="24"/>
              </w:rPr>
              <w:br/>
            </w:r>
          </w:p>
        </w:tc>
      </w:tr>
      <w:tr w:rsidR="004563B2" w14:paraId="3377103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BE1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77B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A871C0" w14:textId="77777777" w:rsidR="004563B2" w:rsidRDefault="004563B2">
            <w:pPr>
              <w:rPr>
                <w:kern w:val="2"/>
                <w:szCs w:val="24"/>
              </w:rPr>
            </w:pPr>
          </w:p>
          <w:p w14:paraId="1BB2BFDC" w14:textId="7E1DA0C1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693EE3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D9F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AC7" w14:textId="3CF60158" w:rsidR="00E50AB5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E50AB5" w:rsidRPr="00DB4452">
              <w:rPr>
                <w:rFonts w:eastAsia="Calibri"/>
                <w:sz w:val="22"/>
                <w:szCs w:val="22"/>
              </w:rPr>
              <w:t>priėmimo-perdavimo aktas</w:t>
            </w:r>
            <w:r w:rsidR="00E50AB5">
              <w:rPr>
                <w:rFonts w:eastAsia="Calibri"/>
                <w:sz w:val="22"/>
                <w:szCs w:val="22"/>
              </w:rPr>
              <w:t>.</w:t>
            </w:r>
          </w:p>
          <w:p w14:paraId="3E62A41E" w14:textId="62E55B65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4563B2" w14:paraId="785ED80B" w14:textId="77777777">
        <w:trPr>
          <w:trHeight w:val="300"/>
        </w:trPr>
        <w:tc>
          <w:tcPr>
            <w:tcW w:w="9535" w:type="dxa"/>
            <w:gridSpan w:val="5"/>
          </w:tcPr>
          <w:p w14:paraId="2CA2B0A1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4563B2" w14:paraId="51E5CF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09BE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705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7570EF7" w14:textId="6D2D8996" w:rsidR="004563B2" w:rsidRDefault="004563B2">
            <w:pPr>
              <w:rPr>
                <w:color w:val="4472C4"/>
                <w:kern w:val="2"/>
              </w:rPr>
            </w:pPr>
          </w:p>
        </w:tc>
      </w:tr>
      <w:tr w:rsidR="004563B2" w14:paraId="0CD6CB8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80B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5B8E3535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799C0BCA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727D46E8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2A48B713" w14:textId="77777777" w:rsidR="004563B2" w:rsidRDefault="004563B2" w:rsidP="00495863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C78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2F4AC5E5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96B4E9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A73CDD" w14:textId="77777777" w:rsidR="004563B2" w:rsidRDefault="00552E31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4563B2" w14:paraId="0A6FF0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639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320F3E0A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0DCBDE5A" w14:textId="77777777" w:rsidR="004563B2" w:rsidRDefault="004563B2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DED" w14:textId="22F3A222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495863">
              <w:rPr>
                <w:color w:val="000000" w:themeColor="text1"/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perskaičiuojami:</w:t>
            </w:r>
          </w:p>
          <w:p w14:paraId="0AE2D0F4" w14:textId="77777777" w:rsidR="004563B2" w:rsidRDefault="00552E31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1D34B77D" w14:textId="76003B9E" w:rsidR="004563B2" w:rsidRDefault="004563B2">
            <w:pPr>
              <w:rPr>
                <w:color w:val="FF0000"/>
                <w:kern w:val="2"/>
              </w:rPr>
            </w:pPr>
          </w:p>
        </w:tc>
      </w:tr>
      <w:tr w:rsidR="004563B2" w14:paraId="56E9336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F8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0143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0C035749" w14:textId="77777777" w:rsidR="004563B2" w:rsidRDefault="004563B2">
            <w:pPr>
              <w:rPr>
                <w:kern w:val="2"/>
                <w:szCs w:val="24"/>
              </w:rPr>
            </w:pPr>
          </w:p>
          <w:p w14:paraId="49582DFE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4563B2" w14:paraId="715B1BC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C5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A9A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776896" w14:textId="77777777" w:rsidR="004563B2" w:rsidRDefault="004563B2">
            <w:pPr>
              <w:rPr>
                <w:kern w:val="2"/>
                <w:szCs w:val="24"/>
              </w:rPr>
            </w:pPr>
          </w:p>
          <w:p w14:paraId="50809EDB" w14:textId="7DBB9769" w:rsidR="004563B2" w:rsidRDefault="004563B2"/>
        </w:tc>
      </w:tr>
      <w:tr w:rsidR="004563B2" w14:paraId="0F0F7EE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EA6" w14:textId="770F98A9" w:rsidR="004563B2" w:rsidRDefault="00552E31" w:rsidP="001E083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E727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B989CA2" w14:textId="77777777" w:rsidR="004563B2" w:rsidRDefault="004563B2">
            <w:pPr>
              <w:rPr>
                <w:kern w:val="2"/>
                <w:szCs w:val="24"/>
              </w:rPr>
            </w:pPr>
          </w:p>
          <w:p w14:paraId="5F34FE5F" w14:textId="3D361EAF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15ECEC5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EBF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122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3AC6D5" w14:textId="77777777" w:rsidR="004563B2" w:rsidRDefault="004563B2">
            <w:pPr>
              <w:rPr>
                <w:kern w:val="2"/>
                <w:szCs w:val="24"/>
              </w:rPr>
            </w:pPr>
          </w:p>
          <w:p w14:paraId="767C343D" w14:textId="55134C23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743810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99E6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3A7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C74B79" w14:textId="77777777" w:rsidR="004563B2" w:rsidRDefault="004563B2">
            <w:pPr>
              <w:rPr>
                <w:kern w:val="2"/>
                <w:szCs w:val="24"/>
              </w:rPr>
            </w:pPr>
          </w:p>
          <w:p w14:paraId="1C794AD2" w14:textId="288F7F87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3F89544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8451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924" w14:textId="5772CC0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</w:t>
            </w:r>
            <w:r w:rsidR="001E083C">
              <w:rPr>
                <w:kern w:val="2"/>
                <w:szCs w:val="24"/>
              </w:rPr>
              <w:t>30 dienų</w:t>
            </w:r>
            <w:r>
              <w:rPr>
                <w:kern w:val="2"/>
                <w:szCs w:val="24"/>
              </w:rPr>
              <w:t xml:space="preserve"> </w:t>
            </w:r>
            <w:r w:rsidR="001E083C">
              <w:rPr>
                <w:kern w:val="2"/>
                <w:szCs w:val="24"/>
              </w:rPr>
              <w:t>(trisdešimt)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6372A0A2" w14:textId="389D365D" w:rsidR="004563B2" w:rsidRPr="00E006BC" w:rsidRDefault="00552E31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E006BC" w:rsidRPr="00E006BC">
              <w:rPr>
                <w:color w:val="000000" w:themeColor="text1"/>
                <w:kern w:val="2"/>
                <w:szCs w:val="24"/>
                <w:shd w:val="clear" w:color="auto" w:fill="FFFFFF"/>
              </w:rPr>
              <w:t>:</w:t>
            </w:r>
            <w:r w:rsidRPr="00E006B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įvykdžius užsakymą, mokama už konkretų kiekį / apimtį pagal nustatytus įkainius</w:t>
            </w:r>
            <w:r w:rsidR="00E006BC">
              <w:rPr>
                <w:color w:val="000000" w:themeColor="text1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4563B2" w14:paraId="3D8C970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D3A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29B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87886B" w14:textId="77777777" w:rsidR="004563B2" w:rsidRDefault="004563B2">
            <w:pPr>
              <w:rPr>
                <w:kern w:val="2"/>
                <w:szCs w:val="24"/>
              </w:rPr>
            </w:pPr>
          </w:p>
          <w:p w14:paraId="5B894E45" w14:textId="58EF0089" w:rsidR="004563B2" w:rsidRDefault="004563B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4563B2" w14:paraId="29EC5A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826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F86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A079BA" w14:textId="77777777" w:rsidR="004563B2" w:rsidRDefault="004563B2">
            <w:pPr>
              <w:rPr>
                <w:kern w:val="2"/>
                <w:szCs w:val="24"/>
              </w:rPr>
            </w:pPr>
          </w:p>
          <w:p w14:paraId="73196AAB" w14:textId="77777777" w:rsidR="004563B2" w:rsidRDefault="004563B2">
            <w:pPr>
              <w:rPr>
                <w:color w:val="FF0000"/>
                <w:kern w:val="2"/>
                <w:szCs w:val="24"/>
              </w:rPr>
            </w:pPr>
          </w:p>
          <w:p w14:paraId="6A4310E7" w14:textId="4251DBFB" w:rsidR="004563B2" w:rsidRDefault="00552E31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4563B2" w14:paraId="5D349850" w14:textId="77777777">
        <w:trPr>
          <w:trHeight w:val="300"/>
        </w:trPr>
        <w:tc>
          <w:tcPr>
            <w:tcW w:w="9535" w:type="dxa"/>
            <w:gridSpan w:val="5"/>
          </w:tcPr>
          <w:p w14:paraId="6B66AE2B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 PREKIŲ KOKYBĖ IR GARANTINIAI ĮSIPAREIGOJIMAI</w:t>
            </w:r>
          </w:p>
        </w:tc>
      </w:tr>
      <w:tr w:rsidR="004563B2" w14:paraId="41DF3B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618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792E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8580BF" w14:textId="77777777" w:rsidR="004563B2" w:rsidRDefault="004563B2">
            <w:pPr>
              <w:rPr>
                <w:kern w:val="2"/>
                <w:szCs w:val="24"/>
              </w:rPr>
            </w:pPr>
          </w:p>
          <w:p w14:paraId="5D2A7BE1" w14:textId="0D96D775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.</w:t>
            </w:r>
          </w:p>
        </w:tc>
      </w:tr>
      <w:tr w:rsidR="004563B2" w14:paraId="4A04A7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7B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0C13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E51183" w14:textId="77777777" w:rsidR="004563B2" w:rsidRDefault="004563B2">
            <w:pPr>
              <w:rPr>
                <w:kern w:val="2"/>
                <w:szCs w:val="24"/>
              </w:rPr>
            </w:pPr>
          </w:p>
          <w:p w14:paraId="228B0327" w14:textId="0F075C42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0E96363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D56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8A6E" w14:textId="2758B3B1" w:rsidR="006A2B00" w:rsidRDefault="00552E31" w:rsidP="006A2B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6EC82090" w14:textId="674EA0D4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595E7FBD" w14:textId="77777777">
        <w:trPr>
          <w:trHeight w:val="300"/>
        </w:trPr>
        <w:tc>
          <w:tcPr>
            <w:tcW w:w="9535" w:type="dxa"/>
            <w:gridSpan w:val="5"/>
          </w:tcPr>
          <w:p w14:paraId="33AB9ACD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4563B2" w14:paraId="4B5657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AA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45B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12534CB" w14:textId="77777777" w:rsidR="004563B2" w:rsidRDefault="004563B2">
            <w:pPr>
              <w:rPr>
                <w:kern w:val="2"/>
                <w:szCs w:val="24"/>
              </w:rPr>
            </w:pPr>
          </w:p>
          <w:p w14:paraId="3B673281" w14:textId="77777777" w:rsidR="004563B2" w:rsidRDefault="00552E31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010941EE" w14:textId="77777777" w:rsidR="004563B2" w:rsidRDefault="004563B2">
            <w:pPr>
              <w:rPr>
                <w:kern w:val="2"/>
                <w:szCs w:val="24"/>
              </w:rPr>
            </w:pPr>
          </w:p>
          <w:p w14:paraId="5B32EA6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4563B2" w14:paraId="2EDE31B1" w14:textId="77777777">
        <w:trPr>
          <w:trHeight w:val="300"/>
        </w:trPr>
        <w:tc>
          <w:tcPr>
            <w:tcW w:w="9535" w:type="dxa"/>
            <w:gridSpan w:val="5"/>
          </w:tcPr>
          <w:p w14:paraId="4A6564F0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4563B2" w14:paraId="6F7267D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95C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1E5" w14:textId="4D13621D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CD75CF">
              <w:rPr>
                <w:kern w:val="2"/>
                <w:szCs w:val="24"/>
              </w:rPr>
              <w:t>:</w:t>
            </w:r>
          </w:p>
          <w:p w14:paraId="53975F01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4EF0301B" w14:textId="75E24AF9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7E6768B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38E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DDB8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9798FC" w14:textId="77777777" w:rsidR="004563B2" w:rsidRDefault="004563B2">
            <w:pPr>
              <w:rPr>
                <w:kern w:val="2"/>
                <w:szCs w:val="24"/>
              </w:rPr>
            </w:pPr>
          </w:p>
          <w:p w14:paraId="79C10EF3" w14:textId="191B0C21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65BA4F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98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CED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043961" w14:textId="77777777" w:rsidR="004563B2" w:rsidRDefault="004563B2">
            <w:pPr>
              <w:rPr>
                <w:kern w:val="2"/>
                <w:szCs w:val="24"/>
              </w:rPr>
            </w:pPr>
          </w:p>
          <w:p w14:paraId="0EF4F07B" w14:textId="2F4E2E64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34175E8D" w14:textId="77777777">
        <w:trPr>
          <w:trHeight w:val="300"/>
        </w:trPr>
        <w:tc>
          <w:tcPr>
            <w:tcW w:w="9535" w:type="dxa"/>
            <w:gridSpan w:val="5"/>
          </w:tcPr>
          <w:p w14:paraId="3778E5DF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4563B2" w14:paraId="1171B9F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615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AE7" w14:textId="50A4303C" w:rsidR="004563B2" w:rsidRPr="00C90B4D" w:rsidRDefault="00552E31" w:rsidP="00C90B4D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2D4D82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2D4D82">
              <w:rPr>
                <w:color w:val="000000" w:themeColor="text1"/>
                <w:kern w:val="2"/>
                <w:szCs w:val="24"/>
              </w:rPr>
              <w:t>dieną</w:t>
            </w:r>
            <w:r w:rsidR="00C90B4D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4563B2" w14:paraId="366509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D3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893" w14:textId="09CB7E64" w:rsidR="004563B2" w:rsidRDefault="00552E31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500EEC">
              <w:rPr>
                <w:color w:val="000000" w:themeColor="text1"/>
                <w:kern w:val="2"/>
              </w:rPr>
              <w:t>0,02 (dvi šimtosios) procento</w:t>
            </w:r>
            <w:r w:rsidR="00500EEC">
              <w:rPr>
                <w:color w:val="000000" w:themeColor="text1"/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500EEC">
              <w:rPr>
                <w:color w:val="000000" w:themeColor="text1"/>
                <w:kern w:val="2"/>
              </w:rPr>
              <w:t xml:space="preserve">dieną 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454EC830" w14:textId="201512B9" w:rsidR="004563B2" w:rsidRDefault="00552E31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</w:t>
            </w:r>
            <w:r w:rsidRPr="00295861">
              <w:rPr>
                <w:color w:val="000000" w:themeColor="text1"/>
                <w:szCs w:val="24"/>
                <w:lang w:val="lt"/>
              </w:rPr>
              <w:t xml:space="preserve">skaičiuoja 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</w:t>
            </w:r>
            <w:r>
              <w:rPr>
                <w:color w:val="000000"/>
                <w:szCs w:val="24"/>
                <w:lang w:val="lt"/>
              </w:rPr>
              <w:lastRenderedPageBreak/>
              <w:t xml:space="preserve">kiekvieną uždelstą </w:t>
            </w:r>
            <w:r w:rsidRPr="00295861">
              <w:rPr>
                <w:color w:val="000000" w:themeColor="text1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7A62ABC8" w14:textId="42D64B2E" w:rsidR="004563B2" w:rsidRDefault="00552E31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295861">
              <w:rPr>
                <w:color w:val="000000"/>
                <w:kern w:val="2"/>
              </w:rPr>
              <w:t>10 (dešimt)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4563B2" w14:paraId="533A3AC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DB4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9F74" w14:textId="13FCD488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9.3.1. Nutraukus Sutartį dėl esminio Sutarties pažeidimo, nustatyto Sutarties Specialiosiose sąlygose, mokama</w:t>
            </w:r>
            <w:r w:rsidR="00403E8D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3B22EF8C" w14:textId="77777777" w:rsidR="004563B2" w:rsidRDefault="004563B2">
            <w:pPr>
              <w:rPr>
                <w:kern w:val="2"/>
                <w:szCs w:val="24"/>
              </w:rPr>
            </w:pPr>
          </w:p>
          <w:p w14:paraId="20A41EB1" w14:textId="16406200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00A6D2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B86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3C2" w14:textId="77777777" w:rsidR="004563B2" w:rsidRDefault="00552E31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7791B90" w14:textId="77777777" w:rsidR="004563B2" w:rsidRDefault="004563B2">
            <w:pPr>
              <w:rPr>
                <w:kern w:val="2"/>
                <w:szCs w:val="24"/>
              </w:rPr>
            </w:pPr>
          </w:p>
          <w:p w14:paraId="74AF3590" w14:textId="77777777" w:rsidR="004563B2" w:rsidRDefault="004563B2" w:rsidP="00AF5471">
            <w:pPr>
              <w:rPr>
                <w:kern w:val="2"/>
                <w:szCs w:val="24"/>
              </w:rPr>
            </w:pPr>
          </w:p>
        </w:tc>
      </w:tr>
      <w:tr w:rsidR="004563B2" w14:paraId="2A10BE4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014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FBE" w14:textId="77777777" w:rsidR="004563B2" w:rsidRDefault="00552E31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15E8E26" w14:textId="77777777" w:rsidR="004563B2" w:rsidRDefault="004563B2">
            <w:pPr>
              <w:rPr>
                <w:kern w:val="2"/>
                <w:szCs w:val="24"/>
              </w:rPr>
            </w:pPr>
          </w:p>
          <w:p w14:paraId="485CC57A" w14:textId="33C820F6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4FABE3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6A6D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5DF6" w14:textId="77777777" w:rsidR="00C90B4D" w:rsidRDefault="00C90B4D" w:rsidP="00C90B4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Taikoma 500 (penkių šimtų) eurų dydžio bauda.</w:t>
            </w:r>
          </w:p>
          <w:p w14:paraId="6A82B4E2" w14:textId="14B46DAE" w:rsidR="004563B2" w:rsidRDefault="004563B2">
            <w:pPr>
              <w:rPr>
                <w:kern w:val="2"/>
                <w:szCs w:val="24"/>
              </w:rPr>
            </w:pPr>
          </w:p>
          <w:p w14:paraId="33622169" w14:textId="77777777" w:rsidR="004563B2" w:rsidRDefault="004563B2">
            <w:pPr>
              <w:rPr>
                <w:color w:val="4472C4"/>
                <w:kern w:val="2"/>
                <w:szCs w:val="24"/>
              </w:rPr>
            </w:pPr>
          </w:p>
          <w:p w14:paraId="7F287F63" w14:textId="098603E6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797B506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E22" w14:textId="77777777" w:rsidR="004563B2" w:rsidRDefault="00552E31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66F" w14:textId="7ABB47A5" w:rsidR="00C04214" w:rsidRDefault="00552E31" w:rsidP="00C04214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AA3658B" w14:textId="5E20E3A7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43B160A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1A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53A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3A3CFCD" w14:textId="77777777" w:rsidR="004563B2" w:rsidRDefault="004563B2">
            <w:pPr>
              <w:rPr>
                <w:color w:val="4472C4"/>
                <w:kern w:val="2"/>
                <w:szCs w:val="24"/>
              </w:rPr>
            </w:pPr>
          </w:p>
          <w:p w14:paraId="2F82B047" w14:textId="447A2B0A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348EC0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67E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BFB" w14:textId="77777777" w:rsidR="004563B2" w:rsidRDefault="00552E31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03EBCB1" w14:textId="77777777" w:rsidR="004563B2" w:rsidRDefault="004563B2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1D409DC8" w14:textId="77777777" w:rsidR="004563B2" w:rsidRDefault="004563B2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52F1BC2D" w14:textId="77777777" w:rsidR="004563B2" w:rsidRDefault="004563B2">
            <w:pPr>
              <w:rPr>
                <w:sz w:val="14"/>
                <w:szCs w:val="14"/>
              </w:rPr>
            </w:pPr>
          </w:p>
          <w:p w14:paraId="1ECCDEDE" w14:textId="77777777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7CCE2E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853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224" w14:textId="67E71E36" w:rsidR="004563B2" w:rsidRDefault="0000261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563B2" w14:paraId="516B060A" w14:textId="77777777">
        <w:trPr>
          <w:trHeight w:val="300"/>
        </w:trPr>
        <w:tc>
          <w:tcPr>
            <w:tcW w:w="9535" w:type="dxa"/>
            <w:gridSpan w:val="5"/>
          </w:tcPr>
          <w:p w14:paraId="0CE1E717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563B2" w14:paraId="609EC4B1" w14:textId="77777777">
        <w:trPr>
          <w:trHeight w:val="300"/>
        </w:trPr>
        <w:tc>
          <w:tcPr>
            <w:tcW w:w="2707" w:type="dxa"/>
            <w:gridSpan w:val="3"/>
          </w:tcPr>
          <w:p w14:paraId="11D39FAD" w14:textId="77777777" w:rsidR="004563B2" w:rsidRDefault="00552E31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EA174DA" w14:textId="14CD08D0" w:rsidR="004563B2" w:rsidRDefault="00C90B4D">
            <w:pPr>
              <w:rPr>
                <w:kern w:val="2"/>
                <w:szCs w:val="24"/>
              </w:rPr>
            </w:pPr>
            <w:r w:rsidRPr="00B4260A">
              <w:rPr>
                <w:kern w:val="2"/>
                <w:szCs w:val="24"/>
              </w:rPr>
              <w:t>Bendrosiose sąlygose nustatyta tvarka.</w:t>
            </w:r>
          </w:p>
          <w:p w14:paraId="130CDA91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  <w:p w14:paraId="5BF1A6F4" w14:textId="7ED6D47A" w:rsidR="004563B2" w:rsidRDefault="004563B2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4563B2" w14:paraId="1DEFF282" w14:textId="77777777">
        <w:trPr>
          <w:trHeight w:val="300"/>
        </w:trPr>
        <w:tc>
          <w:tcPr>
            <w:tcW w:w="2700" w:type="dxa"/>
            <w:gridSpan w:val="2"/>
          </w:tcPr>
          <w:p w14:paraId="45ECA346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1CC96F0A" w14:textId="77777777" w:rsidR="00C90B4D" w:rsidRDefault="00C90B4D" w:rsidP="00C90B4D">
            <w:pPr>
              <w:widowControl w:val="0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Nesilaikymas Aplinkos apsaugos taikymo, nustatytu šiame pirkime.</w:t>
            </w:r>
          </w:p>
          <w:p w14:paraId="2240A0A1" w14:textId="76B58F3F" w:rsidR="00A3196B" w:rsidRDefault="00C90B4D" w:rsidP="00C90B4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 Nesilaikymas prekių pateikimo termino.</w:t>
            </w:r>
          </w:p>
          <w:p w14:paraId="16B44CB8" w14:textId="751D7AE3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71DB21A3" w14:textId="77777777">
        <w:trPr>
          <w:trHeight w:val="300"/>
        </w:trPr>
        <w:tc>
          <w:tcPr>
            <w:tcW w:w="9535" w:type="dxa"/>
            <w:gridSpan w:val="5"/>
          </w:tcPr>
          <w:p w14:paraId="19371987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563B2" w14:paraId="2071C9B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62FF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D90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7133E45" w14:textId="550B8861" w:rsidR="004563B2" w:rsidRDefault="00552E31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kaip </w:t>
            </w:r>
            <w:r w:rsidR="00CD0185">
              <w:rPr>
                <w:color w:val="000000"/>
                <w:kern w:val="2"/>
                <w:szCs w:val="24"/>
              </w:rPr>
              <w:t>36 (tris</w:t>
            </w:r>
            <w:r w:rsidR="00203C50">
              <w:rPr>
                <w:color w:val="000000"/>
                <w:kern w:val="2"/>
                <w:szCs w:val="24"/>
              </w:rPr>
              <w:t xml:space="preserve">dešimt šeši) </w:t>
            </w:r>
            <w:r w:rsidR="00CD0185">
              <w:rPr>
                <w:color w:val="000000"/>
                <w:kern w:val="2"/>
                <w:szCs w:val="24"/>
              </w:rPr>
              <w:t>mėn.</w:t>
            </w:r>
          </w:p>
          <w:p w14:paraId="1848B88E" w14:textId="77777777" w:rsidR="004563B2" w:rsidRDefault="004563B2">
            <w:pPr>
              <w:rPr>
                <w:color w:val="4472C4"/>
                <w:kern w:val="2"/>
                <w:szCs w:val="24"/>
              </w:rPr>
            </w:pPr>
          </w:p>
          <w:p w14:paraId="5C4D66E8" w14:textId="27788B47" w:rsidR="004563B2" w:rsidRDefault="004563B2">
            <w:pPr>
              <w:rPr>
                <w:color w:val="4472C4"/>
                <w:kern w:val="2"/>
                <w:szCs w:val="24"/>
              </w:rPr>
            </w:pPr>
          </w:p>
        </w:tc>
      </w:tr>
      <w:tr w:rsidR="004563B2" w14:paraId="33523B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FDA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F706" w14:textId="77777777" w:rsidR="004563B2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2A904D" w14:textId="77777777" w:rsidR="004563B2" w:rsidRDefault="004563B2">
            <w:pPr>
              <w:rPr>
                <w:kern w:val="2"/>
                <w:szCs w:val="24"/>
              </w:rPr>
            </w:pPr>
          </w:p>
          <w:p w14:paraId="55943F6E" w14:textId="4911C077" w:rsidR="004563B2" w:rsidRDefault="004563B2">
            <w:pPr>
              <w:rPr>
                <w:kern w:val="2"/>
                <w:szCs w:val="24"/>
              </w:rPr>
            </w:pPr>
          </w:p>
        </w:tc>
      </w:tr>
      <w:tr w:rsidR="004563B2" w14:paraId="2772CCCA" w14:textId="77777777">
        <w:trPr>
          <w:trHeight w:val="300"/>
        </w:trPr>
        <w:tc>
          <w:tcPr>
            <w:tcW w:w="9535" w:type="dxa"/>
            <w:gridSpan w:val="5"/>
          </w:tcPr>
          <w:p w14:paraId="74C43D5B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563B2" w14:paraId="207ABCC6" w14:textId="77777777">
        <w:trPr>
          <w:trHeight w:val="300"/>
        </w:trPr>
        <w:tc>
          <w:tcPr>
            <w:tcW w:w="2532" w:type="dxa"/>
          </w:tcPr>
          <w:p w14:paraId="7A271741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0B56EACF" w14:textId="63F0F2E2" w:rsidR="004563B2" w:rsidRPr="00C90B4D" w:rsidRDefault="00552E3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C5378" w:rsidRPr="000C5378" w14:paraId="06C83205" w14:textId="77777777">
        <w:trPr>
          <w:trHeight w:val="300"/>
        </w:trPr>
        <w:tc>
          <w:tcPr>
            <w:tcW w:w="2532" w:type="dxa"/>
          </w:tcPr>
          <w:p w14:paraId="1FA8CCE7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29C96CA5" w14:textId="77777777" w:rsidR="004563B2" w:rsidRDefault="004563B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359DF45" w14:textId="77777777" w:rsidR="004563B2" w:rsidRPr="000C5378" w:rsidRDefault="00552E31">
            <w:pPr>
              <w:rPr>
                <w:color w:val="000000" w:themeColor="text1"/>
                <w:kern w:val="2"/>
                <w:szCs w:val="24"/>
              </w:rPr>
            </w:pPr>
            <w:r w:rsidRPr="000C5378">
              <w:rPr>
                <w:color w:val="000000" w:themeColor="text1"/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24D3CA72" w14:textId="0B63DB36" w:rsidR="004563B2" w:rsidRPr="000C5378" w:rsidRDefault="00552E31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F12F04" w:rsidRPr="000C5378">
              <w:rPr>
                <w:rFonts w:eastAsia="Arial"/>
                <w:color w:val="000000" w:themeColor="text1"/>
                <w:kern w:val="2"/>
                <w:szCs w:val="24"/>
              </w:rPr>
              <w:t>2</w:t>
            </w: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. jeigu Tiekėjas nesilaiko Sutartyje nustatytų Prekių tiekimo terminų 2 (du) kartus iš eilės;</w:t>
            </w:r>
          </w:p>
          <w:p w14:paraId="6C0A4590" w14:textId="6F4E142F" w:rsidR="004563B2" w:rsidRPr="000C5378" w:rsidRDefault="00552E3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0C5378" w:rsidRPr="000C5378">
              <w:rPr>
                <w:rFonts w:eastAsia="Arial"/>
                <w:color w:val="000000" w:themeColor="text1"/>
                <w:kern w:val="2"/>
                <w:szCs w:val="24"/>
              </w:rPr>
              <w:t>3</w:t>
            </w: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. jeigu Tiekėjas pažeidžia Prekių pristatymo terminus ir priskaičiuotų netesybų už vėlavimą suma viršija 20 (dvidešimt) proc. Pradinės sutarties vertės;</w:t>
            </w:r>
          </w:p>
          <w:p w14:paraId="611B9075" w14:textId="5FFF095E" w:rsidR="004563B2" w:rsidRPr="000C5378" w:rsidRDefault="00552E3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0C5378" w:rsidRPr="000C5378">
              <w:rPr>
                <w:rFonts w:eastAsia="Arial"/>
                <w:color w:val="000000" w:themeColor="text1"/>
                <w:kern w:val="2"/>
                <w:szCs w:val="24"/>
              </w:rPr>
              <w:t>4</w:t>
            </w: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1A1084ED" w14:textId="4A4E3F7E" w:rsidR="004563B2" w:rsidRPr="000C5378" w:rsidRDefault="00552E31" w:rsidP="000C537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0C5378" w:rsidRPr="000C5378">
              <w:rPr>
                <w:rFonts w:eastAsia="Arial"/>
                <w:color w:val="000000" w:themeColor="text1"/>
                <w:kern w:val="2"/>
                <w:szCs w:val="24"/>
              </w:rPr>
              <w:t>5</w:t>
            </w:r>
            <w:r w:rsidRPr="000C5378">
              <w:rPr>
                <w:rFonts w:eastAsia="Arial"/>
                <w:color w:val="000000" w:themeColor="text1"/>
                <w:kern w:val="2"/>
                <w:szCs w:val="24"/>
              </w:rPr>
              <w:t>. Tiekėjas daugiau kaip 2 (du) kartus pristato Prekes, kurios neatitinka Sutartyje ir (ar) Įstatymuose nustatytų reikalavimų Prekėms</w:t>
            </w:r>
            <w:r w:rsidR="000C5378">
              <w:rPr>
                <w:rFonts w:eastAsia="Arial"/>
                <w:color w:val="000000" w:themeColor="text1"/>
                <w:kern w:val="2"/>
                <w:szCs w:val="24"/>
              </w:rPr>
              <w:t>.</w:t>
            </w:r>
          </w:p>
        </w:tc>
      </w:tr>
      <w:tr w:rsidR="004563B2" w14:paraId="5E7EDCE3" w14:textId="77777777">
        <w:trPr>
          <w:trHeight w:val="300"/>
        </w:trPr>
        <w:tc>
          <w:tcPr>
            <w:tcW w:w="9535" w:type="dxa"/>
            <w:gridSpan w:val="5"/>
          </w:tcPr>
          <w:p w14:paraId="4933ACF4" w14:textId="6BF10F7B" w:rsidR="004563B2" w:rsidRDefault="00552E31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 APLINKOSAUGINIAI IR SOCIALINIAI KRITERIJAI</w:t>
            </w:r>
          </w:p>
        </w:tc>
      </w:tr>
      <w:tr w:rsidR="004563B2" w14:paraId="6390A9E1" w14:textId="77777777">
        <w:trPr>
          <w:trHeight w:val="300"/>
        </w:trPr>
        <w:tc>
          <w:tcPr>
            <w:tcW w:w="2532" w:type="dxa"/>
          </w:tcPr>
          <w:p w14:paraId="43ECDEE9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5A199A8" w14:textId="7AA8A14D" w:rsidR="004563B2" w:rsidRPr="00783B84" w:rsidRDefault="00552E31" w:rsidP="00783B84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patvirtinimo“ (toliau – Tvarkos aprašas)</w:t>
            </w:r>
            <w:r w:rsidR="00B74438">
              <w:rPr>
                <w:color w:val="000000"/>
                <w:kern w:val="2"/>
                <w:szCs w:val="24"/>
                <w:shd w:val="clear" w:color="auto" w:fill="FFFFFF"/>
              </w:rPr>
              <w:t xml:space="preserve"> 4.</w:t>
            </w:r>
            <w:r w:rsidR="00783B84">
              <w:rPr>
                <w:color w:val="000000"/>
                <w:kern w:val="2"/>
                <w:szCs w:val="24"/>
                <w:shd w:val="clear" w:color="auto" w:fill="FFFFFF"/>
              </w:rPr>
              <w:t>4.4. punkto 4.44.4. papunkčiu (-</w:t>
            </w:r>
            <w:proofErr w:type="spellStart"/>
            <w:r w:rsidR="00783B84">
              <w:rPr>
                <w:color w:val="000000"/>
                <w:kern w:val="2"/>
                <w:szCs w:val="24"/>
                <w:shd w:val="clear" w:color="auto" w:fill="FFFFFF"/>
              </w:rPr>
              <w:t>iais</w:t>
            </w:r>
            <w:proofErr w:type="spellEnd"/>
            <w:r w:rsidR="00783B84">
              <w:rPr>
                <w:color w:val="000000"/>
                <w:kern w:val="2"/>
                <w:szCs w:val="24"/>
                <w:shd w:val="clear" w:color="auto" w:fill="FFFFFF"/>
              </w:rPr>
              <w:t>).</w:t>
            </w:r>
          </w:p>
        </w:tc>
      </w:tr>
      <w:tr w:rsidR="004563B2" w14:paraId="6310785E" w14:textId="77777777">
        <w:trPr>
          <w:trHeight w:val="300"/>
        </w:trPr>
        <w:tc>
          <w:tcPr>
            <w:tcW w:w="2532" w:type="dxa"/>
          </w:tcPr>
          <w:p w14:paraId="3FD21380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942EB84" w14:textId="77777777" w:rsidR="004563B2" w:rsidRDefault="00552E31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75214E0" w14:textId="77777777" w:rsidR="004563B2" w:rsidRDefault="004563B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384A73D" w14:textId="5E4ECCD7" w:rsidR="004563B2" w:rsidRDefault="004563B2">
            <w:pPr>
              <w:rPr>
                <w:color w:val="0070C0"/>
                <w:kern w:val="2"/>
                <w:szCs w:val="24"/>
              </w:rPr>
            </w:pPr>
          </w:p>
        </w:tc>
      </w:tr>
      <w:tr w:rsidR="004563B2" w14:paraId="38113501" w14:textId="77777777">
        <w:trPr>
          <w:trHeight w:val="300"/>
        </w:trPr>
        <w:tc>
          <w:tcPr>
            <w:tcW w:w="9535" w:type="dxa"/>
            <w:gridSpan w:val="5"/>
          </w:tcPr>
          <w:p w14:paraId="09E6AA9C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712BCAD5" w14:textId="77777777" w:rsidR="004563B2" w:rsidRDefault="00552E3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563B2" w14:paraId="5703F783" w14:textId="77777777">
        <w:trPr>
          <w:trHeight w:val="300"/>
        </w:trPr>
        <w:tc>
          <w:tcPr>
            <w:tcW w:w="2532" w:type="dxa"/>
          </w:tcPr>
          <w:p w14:paraId="072B494C" w14:textId="77777777" w:rsidR="004563B2" w:rsidRDefault="00552E3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56ECEE6" w14:textId="0B19C764" w:rsidR="004563B2" w:rsidRDefault="00DA07AA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563B2" w14:paraId="56C767AD" w14:textId="77777777">
        <w:trPr>
          <w:trHeight w:val="300"/>
        </w:trPr>
        <w:tc>
          <w:tcPr>
            <w:tcW w:w="9535" w:type="dxa"/>
            <w:gridSpan w:val="5"/>
          </w:tcPr>
          <w:p w14:paraId="41117BCE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4563B2" w14:paraId="60A869FA" w14:textId="77777777">
        <w:trPr>
          <w:trHeight w:val="300"/>
        </w:trPr>
        <w:tc>
          <w:tcPr>
            <w:tcW w:w="2532" w:type="dxa"/>
          </w:tcPr>
          <w:p w14:paraId="3AE12985" w14:textId="77777777" w:rsidR="004563B2" w:rsidRDefault="00552E3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6B02ACB4" w14:textId="2B0F6D5C" w:rsidR="004563B2" w:rsidRPr="004E5A5C" w:rsidRDefault="00DA07AA" w:rsidP="00DA07AA">
            <w:pPr>
              <w:rPr>
                <w:kern w:val="2"/>
                <w:szCs w:val="24"/>
              </w:rPr>
            </w:pPr>
            <w:r w:rsidRPr="004E5A5C">
              <w:rPr>
                <w:kern w:val="2"/>
                <w:szCs w:val="24"/>
              </w:rPr>
              <w:t>Techninė specifikacija</w:t>
            </w:r>
          </w:p>
        </w:tc>
      </w:tr>
      <w:tr w:rsidR="00783B84" w14:paraId="6269B823" w14:textId="77777777">
        <w:trPr>
          <w:trHeight w:val="300"/>
        </w:trPr>
        <w:tc>
          <w:tcPr>
            <w:tcW w:w="2532" w:type="dxa"/>
          </w:tcPr>
          <w:p w14:paraId="37F68DF0" w14:textId="4FD8112A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08AFFC2B" w14:textId="1F05B084" w:rsidR="00783B84" w:rsidRPr="008875B0" w:rsidRDefault="00783B84" w:rsidP="00783B84">
            <w:pPr>
              <w:rPr>
                <w:kern w:val="2"/>
                <w:szCs w:val="24"/>
              </w:rPr>
            </w:pPr>
            <w:r w:rsidRPr="004E5A5C">
              <w:rPr>
                <w:kern w:val="2"/>
                <w:szCs w:val="24"/>
              </w:rPr>
              <w:t>T</w:t>
            </w:r>
            <w:r>
              <w:rPr>
                <w:kern w:val="2"/>
                <w:szCs w:val="24"/>
              </w:rPr>
              <w:t>iekėjo pasiūlymas</w:t>
            </w:r>
          </w:p>
        </w:tc>
      </w:tr>
      <w:tr w:rsidR="00783B84" w14:paraId="289212CA" w14:textId="77777777">
        <w:tc>
          <w:tcPr>
            <w:tcW w:w="9535" w:type="dxa"/>
            <w:gridSpan w:val="5"/>
          </w:tcPr>
          <w:p w14:paraId="77CA57AA" w14:textId="77777777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783B84" w14:paraId="0D11924F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6F1" w14:textId="77777777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0EE" w14:textId="77777777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783B84" w14:paraId="4CA61F7E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04F" w14:textId="6D7BA559" w:rsidR="00783B84" w:rsidRDefault="00783B84" w:rsidP="00783B84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F12" w14:textId="3B8342BD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783B84" w14:paraId="5F2BE955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CCB" w14:textId="77777777" w:rsidR="00783B84" w:rsidRDefault="00783B84" w:rsidP="00783B8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657434E" w14:textId="77777777" w:rsidR="00783B84" w:rsidRDefault="00783B84" w:rsidP="00783B8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CBE0631" w14:textId="77777777" w:rsidR="00783B84" w:rsidRDefault="00783B84" w:rsidP="00783B8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EAEC03C" w14:textId="77777777" w:rsidR="00783B84" w:rsidRDefault="00783B84" w:rsidP="00783B84">
            <w:pPr>
              <w:jc w:val="center"/>
              <w:rPr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D34" w14:textId="77777777" w:rsidR="00783B84" w:rsidRDefault="00783B84" w:rsidP="00783B8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111B3CF" w14:textId="339EC811" w:rsidR="00783B84" w:rsidRDefault="00783B84" w:rsidP="00783B8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5531B49" w14:textId="77777777" w:rsidR="004563B2" w:rsidRDefault="004563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404ABA54" w14:textId="77777777" w:rsidR="004563B2" w:rsidRDefault="00552E31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DDAF732" w14:textId="77777777" w:rsidR="004563B2" w:rsidRDefault="004563B2">
      <w:pPr>
        <w:spacing w:line="259" w:lineRule="auto"/>
        <w:rPr>
          <w:szCs w:val="24"/>
        </w:rPr>
      </w:pPr>
    </w:p>
    <w:p w14:paraId="2449E201" w14:textId="77777777" w:rsidR="004563B2" w:rsidRDefault="004563B2"/>
    <w:sectPr w:rsidR="004563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E6D77" w14:textId="77777777" w:rsidR="008F1A16" w:rsidRDefault="008F1A16">
      <w:r>
        <w:separator/>
      </w:r>
    </w:p>
  </w:endnote>
  <w:endnote w:type="continuationSeparator" w:id="0">
    <w:p w14:paraId="3D2B9768" w14:textId="77777777" w:rsidR="008F1A16" w:rsidRDefault="008F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58F6C" w14:textId="77777777" w:rsidR="004563B2" w:rsidRDefault="004563B2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95EE" w14:textId="77777777" w:rsidR="004563B2" w:rsidRDefault="004563B2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9521" w14:textId="77777777" w:rsidR="004563B2" w:rsidRDefault="004563B2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FDCB" w14:textId="77777777" w:rsidR="008F1A16" w:rsidRDefault="008F1A16">
      <w:r>
        <w:separator/>
      </w:r>
    </w:p>
  </w:footnote>
  <w:footnote w:type="continuationSeparator" w:id="0">
    <w:p w14:paraId="30ACE43D" w14:textId="77777777" w:rsidR="008F1A16" w:rsidRDefault="008F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3278A" w14:textId="77777777" w:rsidR="004563B2" w:rsidRDefault="004563B2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AE12" w14:textId="77777777" w:rsidR="004563B2" w:rsidRDefault="004563B2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90FC" w14:textId="77777777" w:rsidR="004563B2" w:rsidRDefault="004563B2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2618"/>
    <w:rsid w:val="00023DA8"/>
    <w:rsid w:val="0008091D"/>
    <w:rsid w:val="000C5378"/>
    <w:rsid w:val="000D3470"/>
    <w:rsid w:val="00110ABD"/>
    <w:rsid w:val="001817D5"/>
    <w:rsid w:val="001A43A0"/>
    <w:rsid w:val="001B3676"/>
    <w:rsid w:val="001C2007"/>
    <w:rsid w:val="001C588E"/>
    <w:rsid w:val="001C7110"/>
    <w:rsid w:val="001E083C"/>
    <w:rsid w:val="001E3480"/>
    <w:rsid w:val="001E7E03"/>
    <w:rsid w:val="00203C50"/>
    <w:rsid w:val="00295861"/>
    <w:rsid w:val="002A682E"/>
    <w:rsid w:val="002D4D82"/>
    <w:rsid w:val="002F0B5F"/>
    <w:rsid w:val="002F7153"/>
    <w:rsid w:val="00364EDB"/>
    <w:rsid w:val="00365B73"/>
    <w:rsid w:val="00372DD2"/>
    <w:rsid w:val="00377690"/>
    <w:rsid w:val="003F180F"/>
    <w:rsid w:val="003F55E5"/>
    <w:rsid w:val="00403E8D"/>
    <w:rsid w:val="004563B2"/>
    <w:rsid w:val="00495863"/>
    <w:rsid w:val="004C61D2"/>
    <w:rsid w:val="004D0D65"/>
    <w:rsid w:val="004E5A5C"/>
    <w:rsid w:val="00500EEC"/>
    <w:rsid w:val="00502CB9"/>
    <w:rsid w:val="00513E9A"/>
    <w:rsid w:val="005312E2"/>
    <w:rsid w:val="00551DD1"/>
    <w:rsid w:val="00552E31"/>
    <w:rsid w:val="00556BB7"/>
    <w:rsid w:val="005700C8"/>
    <w:rsid w:val="005B6B2E"/>
    <w:rsid w:val="00605E02"/>
    <w:rsid w:val="0065235E"/>
    <w:rsid w:val="00655D5A"/>
    <w:rsid w:val="00667F7F"/>
    <w:rsid w:val="00685879"/>
    <w:rsid w:val="006A2B00"/>
    <w:rsid w:val="006A5539"/>
    <w:rsid w:val="006B40DA"/>
    <w:rsid w:val="006D2B99"/>
    <w:rsid w:val="00704F5E"/>
    <w:rsid w:val="00783B84"/>
    <w:rsid w:val="007F2832"/>
    <w:rsid w:val="00863E27"/>
    <w:rsid w:val="008875B0"/>
    <w:rsid w:val="008B6BB5"/>
    <w:rsid w:val="008D3202"/>
    <w:rsid w:val="008F1A16"/>
    <w:rsid w:val="009C2ABB"/>
    <w:rsid w:val="00A03501"/>
    <w:rsid w:val="00A3196B"/>
    <w:rsid w:val="00A5073E"/>
    <w:rsid w:val="00AF5471"/>
    <w:rsid w:val="00B1160B"/>
    <w:rsid w:val="00B653E1"/>
    <w:rsid w:val="00B74438"/>
    <w:rsid w:val="00B76993"/>
    <w:rsid w:val="00BA1B78"/>
    <w:rsid w:val="00BC4FE1"/>
    <w:rsid w:val="00C04214"/>
    <w:rsid w:val="00C56FBB"/>
    <w:rsid w:val="00C70D81"/>
    <w:rsid w:val="00C8117D"/>
    <w:rsid w:val="00C90B4D"/>
    <w:rsid w:val="00CD0185"/>
    <w:rsid w:val="00CD75CF"/>
    <w:rsid w:val="00D67804"/>
    <w:rsid w:val="00D90398"/>
    <w:rsid w:val="00DA07AA"/>
    <w:rsid w:val="00DD3ACD"/>
    <w:rsid w:val="00E006BC"/>
    <w:rsid w:val="00E50AB5"/>
    <w:rsid w:val="00E72D08"/>
    <w:rsid w:val="00E76E46"/>
    <w:rsid w:val="00E84068"/>
    <w:rsid w:val="00E976B7"/>
    <w:rsid w:val="00ED69F1"/>
    <w:rsid w:val="00F02ED9"/>
    <w:rsid w:val="00F12F04"/>
    <w:rsid w:val="00F2311B"/>
    <w:rsid w:val="00F54BAF"/>
    <w:rsid w:val="00F8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B055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9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7098</Words>
  <Characters>4047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PAPINIGIENĖ Augustė</dc:creator>
  <cp:lastModifiedBy>Eglė Čalkevičienė</cp:lastModifiedBy>
  <cp:revision>13</cp:revision>
  <cp:lastPrinted>2025-05-13T05:15:00Z</cp:lastPrinted>
  <dcterms:created xsi:type="dcterms:W3CDTF">2025-05-08T06:33:00Z</dcterms:created>
  <dcterms:modified xsi:type="dcterms:W3CDTF">2025-07-01T06:32:00Z</dcterms:modified>
</cp:coreProperties>
</file>